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39A4" w:rsidRDefault="001939A4" w:rsidP="001939A4">
      <w:pPr>
        <w:pStyle w:val="a3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Информация о номерах телефонов «горячей </w:t>
      </w:r>
      <w:proofErr w:type="gramStart"/>
      <w:r>
        <w:rPr>
          <w:color w:val="000000"/>
          <w:sz w:val="27"/>
          <w:szCs w:val="27"/>
        </w:rPr>
        <w:t xml:space="preserve">линии» </w:t>
      </w:r>
      <w:r>
        <w:rPr>
          <w:color w:val="000000"/>
          <w:sz w:val="27"/>
          <w:szCs w:val="27"/>
        </w:rPr>
        <w:t xml:space="preserve">  </w:t>
      </w:r>
      <w:proofErr w:type="gramEnd"/>
      <w:r>
        <w:rPr>
          <w:color w:val="000000"/>
          <w:sz w:val="27"/>
          <w:szCs w:val="27"/>
        </w:rPr>
        <w:t xml:space="preserve">                                                           </w:t>
      </w:r>
      <w:r>
        <w:rPr>
          <w:color w:val="000000"/>
          <w:sz w:val="27"/>
          <w:szCs w:val="27"/>
        </w:rPr>
        <w:t>на период подготовки и проведения государственной итоговой аттестации по образовательным программам среднего общего образования</w:t>
      </w:r>
      <w:r>
        <w:rPr>
          <w:color w:val="000000"/>
          <w:sz w:val="27"/>
          <w:szCs w:val="27"/>
        </w:rPr>
        <w:t xml:space="preserve">                                                 </w:t>
      </w:r>
      <w:r>
        <w:rPr>
          <w:color w:val="000000"/>
          <w:sz w:val="27"/>
          <w:szCs w:val="27"/>
        </w:rPr>
        <w:t>в 20</w:t>
      </w:r>
      <w:r>
        <w:rPr>
          <w:color w:val="000000"/>
          <w:sz w:val="27"/>
          <w:szCs w:val="27"/>
        </w:rPr>
        <w:t>25-2026</w:t>
      </w:r>
      <w:r>
        <w:rPr>
          <w:color w:val="000000"/>
          <w:sz w:val="27"/>
          <w:szCs w:val="27"/>
        </w:rPr>
        <w:t xml:space="preserve"> учебном году</w:t>
      </w:r>
    </w:p>
    <w:p w:rsidR="001939A4" w:rsidRPr="001939A4" w:rsidRDefault="001939A4" w:rsidP="001939A4">
      <w:pPr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1939A4" w:rsidRPr="001939A4" w:rsidRDefault="001939A4" w:rsidP="001939A4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939A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Горячая линия Министерства образования и науки Республики Татарстан:</w:t>
      </w:r>
    </w:p>
    <w:p w:rsidR="001939A4" w:rsidRPr="001939A4" w:rsidRDefault="001939A4" w:rsidP="001939A4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939A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 +7(843) 294-95-62 (в рабочие дни с 9.00–18.00).</w:t>
      </w:r>
      <w:r w:rsidRPr="001939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</w:t>
      </w:r>
    </w:p>
    <w:p w:rsidR="001939A4" w:rsidRPr="001939A4" w:rsidRDefault="001939A4" w:rsidP="001939A4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939A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Горячая линия Департамента:</w:t>
      </w:r>
    </w:p>
    <w:p w:rsidR="001939A4" w:rsidRPr="001939A4" w:rsidRDefault="001939A4" w:rsidP="001939A4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939A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 +7(843) 237-74-84 (в рабочие дни с 9.00–18.00).</w:t>
      </w:r>
      <w:r w:rsidRPr="001939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</w:t>
      </w:r>
    </w:p>
    <w:p w:rsidR="001939A4" w:rsidRPr="001939A4" w:rsidRDefault="001939A4" w:rsidP="001939A4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939A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Горячая линия Федерального центра тестирования:</w:t>
      </w:r>
    </w:p>
    <w:p w:rsidR="001939A4" w:rsidRPr="001939A4" w:rsidRDefault="001939A4" w:rsidP="001939A4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939A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 +7(495) 530-10-19.</w:t>
      </w:r>
      <w:r w:rsidRPr="001939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</w:t>
      </w:r>
    </w:p>
    <w:p w:rsidR="001939A4" w:rsidRPr="001939A4" w:rsidRDefault="001939A4" w:rsidP="001939A4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939A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Горячие линии Управления надзора и контроля за деятельностью органов исполнительной власти субъектов Российской Федерации: </w:t>
      </w:r>
      <w:r w:rsidRPr="001939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</w:t>
      </w:r>
    </w:p>
    <w:p w:rsidR="001939A4" w:rsidRPr="001939A4" w:rsidRDefault="001939A4" w:rsidP="001939A4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939A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    +7(495) 608-62-57 (в рабочие дни с 9.00–18.00); </w:t>
      </w:r>
      <w:r w:rsidRPr="001939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</w:t>
      </w:r>
    </w:p>
    <w:p w:rsidR="001939A4" w:rsidRPr="001939A4" w:rsidRDefault="001939A4" w:rsidP="001939A4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939A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   +7(985) 661-86-82 (круглосуточно);  </w:t>
      </w:r>
      <w:r w:rsidRPr="001939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</w:t>
      </w:r>
    </w:p>
    <w:p w:rsidR="001939A4" w:rsidRPr="001939A4" w:rsidRDefault="001939A4" w:rsidP="001939A4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939A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   +7(915) 207-41-75 (круглосуточно) </w:t>
      </w:r>
      <w:bookmarkStart w:id="0" w:name="_GoBack"/>
      <w:bookmarkEnd w:id="0"/>
    </w:p>
    <w:p w:rsidR="001939A4" w:rsidRPr="001939A4" w:rsidRDefault="001939A4" w:rsidP="001939A4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939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Координатор ЕГЭ в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Ютазинском</w:t>
      </w:r>
      <w:proofErr w:type="spellEnd"/>
      <w:r w:rsidRPr="001939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муниципальном районе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Зиярова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Алсу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Нафисовна</w:t>
      </w:r>
      <w:proofErr w:type="spellEnd"/>
      <w:r w:rsidRPr="001939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 телефон 8(855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93)3-42-23</w:t>
      </w:r>
    </w:p>
    <w:p w:rsidR="001939A4" w:rsidRPr="001939A4" w:rsidRDefault="001939A4" w:rsidP="001939A4">
      <w:pPr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939A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Горячая линия по вопросам организации и проведения ЕГЭ и ОГЭ в МБОУ "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Уруссинская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средняя общеобразовательная школа №3»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Ютазинского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муниципального района Республики Татарстан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Латыпова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Люзия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Васимовна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, телефон</w:t>
      </w:r>
      <w:r w:rsidRPr="001939A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+8(855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93</w:t>
      </w:r>
      <w:r w:rsidRPr="001939A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) 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2-70-93</w:t>
      </w:r>
      <w:r w:rsidRPr="001939A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08087D" w:rsidRDefault="0008087D" w:rsidP="001939A4"/>
    <w:sectPr w:rsidR="000808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30DB"/>
    <w:rsid w:val="0008087D"/>
    <w:rsid w:val="001939A4"/>
    <w:rsid w:val="005C3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21CD4E"/>
  <w15:chartTrackingRefBased/>
  <w15:docId w15:val="{025F8F1B-CE54-4BBA-A50C-BFD9DC0C0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939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296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 Школа №3</dc:creator>
  <cp:keywords/>
  <dc:description/>
  <cp:lastModifiedBy>Директор Школа №3</cp:lastModifiedBy>
  <cp:revision>2</cp:revision>
  <dcterms:created xsi:type="dcterms:W3CDTF">2025-12-02T07:51:00Z</dcterms:created>
  <dcterms:modified xsi:type="dcterms:W3CDTF">2025-12-02T07:51:00Z</dcterms:modified>
</cp:coreProperties>
</file>